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B4" w:rsidRPr="003303B4" w:rsidRDefault="003303B4" w:rsidP="003303B4">
      <w:pPr>
        <w:ind w:right="-702"/>
        <w:jc w:val="center"/>
        <w:rPr>
          <w:b/>
          <w:sz w:val="28"/>
          <w:szCs w:val="28"/>
          <w:u w:val="single"/>
        </w:rPr>
      </w:pPr>
      <w:r w:rsidRPr="003303B4">
        <w:rPr>
          <w:b/>
          <w:sz w:val="28"/>
          <w:szCs w:val="28"/>
          <w:u w:val="single"/>
        </w:rPr>
        <w:t xml:space="preserve">REQUERIMENTO PARA </w:t>
      </w:r>
      <w:r w:rsidR="006E1EBD">
        <w:rPr>
          <w:b/>
          <w:sz w:val="28"/>
          <w:szCs w:val="28"/>
          <w:u w:val="single"/>
        </w:rPr>
        <w:t>HABITE-SE</w:t>
      </w:r>
    </w:p>
    <w:p w:rsidR="003303B4" w:rsidRPr="003303B4" w:rsidRDefault="003303B4" w:rsidP="003303B4">
      <w:pPr>
        <w:ind w:right="-702"/>
        <w:jc w:val="center"/>
        <w:rPr>
          <w:b/>
          <w:sz w:val="24"/>
          <w:szCs w:val="24"/>
          <w:u w:val="single"/>
        </w:rPr>
      </w:pP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  <w:r w:rsidRPr="003303B4">
        <w:rPr>
          <w:b/>
          <w:sz w:val="24"/>
          <w:szCs w:val="24"/>
        </w:rPr>
        <w:t>Ilmo. Sr.</w:t>
      </w:r>
      <w:r>
        <w:rPr>
          <w:b/>
          <w:sz w:val="24"/>
          <w:szCs w:val="24"/>
        </w:rPr>
        <w:t>/Sra._____________________________________________________</w:t>
      </w:r>
      <w:r w:rsidRPr="003303B4">
        <w:rPr>
          <w:b/>
          <w:sz w:val="24"/>
          <w:szCs w:val="24"/>
        </w:rPr>
        <w:t>,</w:t>
      </w: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  <w:proofErr w:type="gramStart"/>
      <w:r w:rsidRPr="003303B4">
        <w:rPr>
          <w:b/>
          <w:sz w:val="24"/>
          <w:szCs w:val="24"/>
        </w:rPr>
        <w:t>Prefeito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 do Município de Itaquiraí – MS.</w:t>
      </w: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proofErr w:type="gramStart"/>
      <w:r w:rsidRPr="003303B4">
        <w:rPr>
          <w:sz w:val="24"/>
          <w:szCs w:val="24"/>
        </w:rPr>
        <w:t>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3303B4">
        <w:rPr>
          <w:sz w:val="24"/>
          <w:szCs w:val="24"/>
        </w:rPr>
        <w:t xml:space="preserve"> senhor</w:t>
      </w:r>
      <w:r>
        <w:rPr>
          <w:sz w:val="24"/>
          <w:szCs w:val="24"/>
        </w:rPr>
        <w:t>(a) ____________________________________________________________</w:t>
      </w:r>
      <w:r w:rsidRPr="003303B4">
        <w:rPr>
          <w:sz w:val="24"/>
          <w:szCs w:val="24"/>
        </w:rPr>
        <w:t>, inscrito</w:t>
      </w:r>
      <w:r>
        <w:rPr>
          <w:sz w:val="24"/>
          <w:szCs w:val="24"/>
        </w:rPr>
        <w:t>(a)</w:t>
      </w:r>
      <w:r w:rsidRPr="003303B4">
        <w:rPr>
          <w:sz w:val="24"/>
          <w:szCs w:val="24"/>
        </w:rPr>
        <w:t xml:space="preserve"> no C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 xml:space="preserve"> </w:t>
      </w:r>
      <w:r>
        <w:rPr>
          <w:sz w:val="24"/>
          <w:szCs w:val="24"/>
        </w:rPr>
        <w:t>sob o nº________________</w:t>
      </w:r>
      <w:r w:rsidR="006E1EBD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  <w:r w:rsidRPr="003303B4">
        <w:rPr>
          <w:b/>
          <w:sz w:val="24"/>
          <w:szCs w:val="24"/>
        </w:rPr>
        <w:t xml:space="preserve"> </w:t>
      </w:r>
      <w:r w:rsidRPr="003303B4">
        <w:rPr>
          <w:sz w:val="24"/>
          <w:szCs w:val="24"/>
        </w:rPr>
        <w:t>vem respeitosam</w:t>
      </w:r>
      <w:r w:rsidR="006E1EBD">
        <w:rPr>
          <w:sz w:val="24"/>
          <w:szCs w:val="24"/>
        </w:rPr>
        <w:t>ente requerer de Vossa Senhoria o HABITE-SE do imóvel cujas informações encontram-se abaixo descritas:</w:t>
      </w: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6E1EBD" w:rsidRDefault="006E1EBD" w:rsidP="006E1EBD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Nº do Alvará: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7D13">
        <w:rPr>
          <w:sz w:val="24"/>
          <w:szCs w:val="24"/>
        </w:rPr>
        <w:tab/>
      </w:r>
      <w:r w:rsidR="00C87D13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 / ________________</w:t>
      </w:r>
    </w:p>
    <w:p w:rsidR="006E1EBD" w:rsidRDefault="006E1EBD" w:rsidP="006E1EBD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Data de emissão do alvará de construção:</w:t>
      </w:r>
      <w:r>
        <w:rPr>
          <w:sz w:val="24"/>
          <w:szCs w:val="24"/>
        </w:rPr>
        <w:tab/>
        <w:t>_______</w:t>
      </w:r>
      <w:proofErr w:type="gramStart"/>
      <w:r>
        <w:rPr>
          <w:sz w:val="24"/>
          <w:szCs w:val="24"/>
        </w:rPr>
        <w:t>_  /</w:t>
      </w:r>
      <w:proofErr w:type="gramEnd"/>
      <w:r>
        <w:rPr>
          <w:sz w:val="24"/>
          <w:szCs w:val="24"/>
        </w:rPr>
        <w:t xml:space="preserve">  __________  /  ________________</w:t>
      </w:r>
    </w:p>
    <w:p w:rsidR="006E1EBD" w:rsidRDefault="006E1EBD" w:rsidP="006E1EBD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Nº da ART/RRT: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:rsidR="006E1EBD" w:rsidRPr="003303B4" w:rsidRDefault="006E1EBD" w:rsidP="006E1EBD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Telefone de contato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C87D13">
        <w:rPr>
          <w:sz w:val="24"/>
          <w:szCs w:val="24"/>
        </w:rPr>
        <w:t xml:space="preserve">(  </w:t>
      </w:r>
      <w:proofErr w:type="gramEnd"/>
      <w:r w:rsidR="00C87D13">
        <w:rPr>
          <w:sz w:val="24"/>
          <w:szCs w:val="24"/>
        </w:rPr>
        <w:t xml:space="preserve">  )    ____________________________</w:t>
      </w:r>
      <w:r w:rsidRPr="003303B4">
        <w:rPr>
          <w:sz w:val="24"/>
          <w:szCs w:val="24"/>
        </w:rPr>
        <w:t xml:space="preserve"> </w:t>
      </w:r>
    </w:p>
    <w:p w:rsid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  <w:r>
        <w:rPr>
          <w:sz w:val="24"/>
          <w:szCs w:val="24"/>
        </w:rPr>
        <w:t>O requerente declara que tem ciência que será necessária a liberação interna e externa do imóvel através de agendamento prévio junto ao setor de engenharia da Prefeitura e que após a vistoria técnica será emitido laudo favorável ou não para a emissão do documento ora solicitado.</w:t>
      </w: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  <w:r>
        <w:rPr>
          <w:sz w:val="24"/>
          <w:szCs w:val="24"/>
        </w:rPr>
        <w:t>O requerente declara ainda</w:t>
      </w:r>
      <w:r>
        <w:rPr>
          <w:sz w:val="24"/>
          <w:szCs w:val="24"/>
        </w:rPr>
        <w:t xml:space="preserve"> que caso a edificação não esteja de acordo com o projeto arquitetônico aprovado, serão necessários a adequação da edificação conforme projeto arquitetônico aprovado, novo requerimento e pagamento de nova taxa para emissão de habite-se.</w:t>
      </w: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C87D13" w:rsidRPr="003303B4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r w:rsidRPr="003303B4">
        <w:rPr>
          <w:sz w:val="24"/>
          <w:szCs w:val="24"/>
        </w:rPr>
        <w:tab/>
        <w:t>Nestes termos, pede deferimento.</w:t>
      </w:r>
    </w:p>
    <w:p w:rsidR="00C87D13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C87D13" w:rsidRPr="003303B4" w:rsidRDefault="00C87D13" w:rsidP="003303B4">
      <w:pPr>
        <w:spacing w:before="100" w:after="100"/>
        <w:ind w:right="-702"/>
        <w:jc w:val="both"/>
        <w:rPr>
          <w:sz w:val="24"/>
          <w:szCs w:val="24"/>
        </w:rPr>
      </w:pPr>
      <w:bookmarkStart w:id="0" w:name="_GoBack"/>
      <w:bookmarkEnd w:id="0"/>
    </w:p>
    <w:p w:rsidR="003303B4" w:rsidRPr="003303B4" w:rsidRDefault="003303B4" w:rsidP="003303B4">
      <w:pPr>
        <w:spacing w:before="100" w:after="100"/>
        <w:ind w:right="-702"/>
        <w:rPr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right"/>
        <w:rPr>
          <w:b/>
          <w:sz w:val="24"/>
          <w:szCs w:val="24"/>
        </w:rPr>
      </w:pPr>
      <w:r w:rsidRPr="003303B4">
        <w:rPr>
          <w:b/>
          <w:sz w:val="24"/>
          <w:szCs w:val="24"/>
        </w:rPr>
        <w:t xml:space="preserve">Itaquiraí – MS, </w:t>
      </w:r>
      <w:r w:rsidR="004D41AF">
        <w:rPr>
          <w:b/>
          <w:sz w:val="24"/>
          <w:szCs w:val="24"/>
        </w:rPr>
        <w:t>____</w:t>
      </w:r>
      <w:r w:rsidRPr="003303B4">
        <w:rPr>
          <w:b/>
          <w:sz w:val="24"/>
          <w:szCs w:val="24"/>
        </w:rPr>
        <w:t xml:space="preserve"> de </w:t>
      </w:r>
      <w:r w:rsidR="004D41AF">
        <w:rPr>
          <w:b/>
          <w:sz w:val="24"/>
          <w:szCs w:val="24"/>
        </w:rPr>
        <w:t xml:space="preserve">________________ </w:t>
      </w:r>
      <w:proofErr w:type="spellStart"/>
      <w:r w:rsidR="004D41AF">
        <w:rPr>
          <w:b/>
          <w:sz w:val="24"/>
          <w:szCs w:val="24"/>
        </w:rPr>
        <w:t>de</w:t>
      </w:r>
      <w:proofErr w:type="spellEnd"/>
      <w:r w:rsidR="004D41AF">
        <w:rPr>
          <w:b/>
          <w:sz w:val="24"/>
          <w:szCs w:val="24"/>
        </w:rPr>
        <w:t xml:space="preserve"> ________</w:t>
      </w: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</w:p>
    <w:p w:rsidR="008A2CC5" w:rsidRDefault="008A2CC5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8F3918" w:rsidRDefault="008F3918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6F16AD" w:rsidRDefault="006F16AD" w:rsidP="006F16AD">
      <w:pPr>
        <w:spacing w:before="100" w:after="100"/>
        <w:ind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6F16AD" w:rsidRDefault="006F16AD" w:rsidP="006F16AD">
      <w:pPr>
        <w:spacing w:before="100" w:after="100"/>
        <w:ind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REQUERENTE</w:t>
      </w:r>
    </w:p>
    <w:sectPr w:rsidR="006F16AD" w:rsidSect="008F3918">
      <w:headerReference w:type="even" r:id="rId8"/>
      <w:headerReference w:type="default" r:id="rId9"/>
      <w:footerReference w:type="default" r:id="rId10"/>
      <w:pgSz w:w="11907" w:h="16840" w:code="9"/>
      <w:pgMar w:top="2268" w:right="1134" w:bottom="1134" w:left="1418" w:header="284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EE" w:rsidRDefault="007F1AEE">
      <w:r>
        <w:separator/>
      </w:r>
    </w:p>
  </w:endnote>
  <w:endnote w:type="continuationSeparator" w:id="0">
    <w:p w:rsidR="007F1AEE" w:rsidRDefault="007F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48" w:rsidRDefault="00A33333">
    <w:pPr>
      <w:pStyle w:val="Rodap"/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32385</wp:posOffset>
              </wp:positionV>
              <wp:extent cx="5324475" cy="0"/>
              <wp:effectExtent l="5715" t="13335" r="1333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4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097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55pt;margin-top:2.55pt;width:41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DT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5M8vxxihG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"/>
          </w:pict>
        </mc:Fallback>
      </mc:AlternateContent>
    </w:r>
  </w:p>
  <w:p w:rsidR="00636BCB" w:rsidRPr="00BC00E4" w:rsidRDefault="00535248">
    <w:pPr>
      <w:pStyle w:val="Rodap"/>
      <w:tabs>
        <w:tab w:val="clear" w:pos="8838"/>
      </w:tabs>
      <w:ind w:right="-142"/>
      <w:jc w:val="center"/>
      <w:rPr>
        <w:rFonts w:ascii="Arial" w:hAnsi="Arial" w:cs="Arial"/>
        <w:b/>
        <w:sz w:val="18"/>
      </w:rPr>
    </w:pPr>
    <w:r w:rsidRPr="00BC00E4">
      <w:rPr>
        <w:rFonts w:ascii="Arial" w:hAnsi="Arial" w:cs="Arial"/>
        <w:b/>
        <w:sz w:val="18"/>
      </w:rPr>
      <w:t xml:space="preserve">Rua Campo Grande, 1585 </w:t>
    </w:r>
    <w:r w:rsidR="00636BCB" w:rsidRPr="00BC00E4">
      <w:rPr>
        <w:rFonts w:ascii="Arial" w:hAnsi="Arial" w:cs="Arial"/>
        <w:b/>
        <w:sz w:val="18"/>
      </w:rPr>
      <w:t>–</w:t>
    </w:r>
    <w:r w:rsidRPr="00BC00E4">
      <w:rPr>
        <w:rFonts w:ascii="Arial" w:hAnsi="Arial" w:cs="Arial"/>
        <w:b/>
        <w:sz w:val="18"/>
      </w:rPr>
      <w:t xml:space="preserve"> </w:t>
    </w:r>
    <w:r w:rsidR="00636BCB" w:rsidRPr="00BC00E4">
      <w:rPr>
        <w:rFonts w:ascii="Arial" w:hAnsi="Arial" w:cs="Arial"/>
        <w:b/>
        <w:sz w:val="18"/>
      </w:rPr>
      <w:t xml:space="preserve">Centro - </w:t>
    </w:r>
    <w:r w:rsidRPr="00BC00E4">
      <w:rPr>
        <w:rFonts w:ascii="Arial" w:hAnsi="Arial" w:cs="Arial"/>
        <w:b/>
        <w:sz w:val="18"/>
      </w:rPr>
      <w:t xml:space="preserve">CEP - 79.965-000 </w:t>
    </w:r>
    <w:r w:rsidR="00636BCB" w:rsidRPr="00BC00E4">
      <w:rPr>
        <w:rFonts w:ascii="Arial" w:hAnsi="Arial" w:cs="Arial"/>
        <w:b/>
        <w:sz w:val="18"/>
      </w:rPr>
      <w:t>– Itaquiraí – MS</w:t>
    </w:r>
  </w:p>
  <w:p w:rsidR="00535248" w:rsidRPr="00BC00E4" w:rsidRDefault="00BC00E4" w:rsidP="00D6214C">
    <w:pPr>
      <w:pStyle w:val="Rodap"/>
      <w:tabs>
        <w:tab w:val="clear" w:pos="8838"/>
      </w:tabs>
      <w:ind w:right="-142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8"/>
      </w:rPr>
      <w:t>Fone: (67) 3476-</w:t>
    </w:r>
    <w:r w:rsidR="00B50019">
      <w:rPr>
        <w:rFonts w:ascii="Arial" w:hAnsi="Arial" w:cs="Arial"/>
        <w:b/>
        <w:sz w:val="18"/>
      </w:rPr>
      <w:t>3533</w:t>
    </w:r>
    <w:r>
      <w:rPr>
        <w:rFonts w:ascii="Arial" w:hAnsi="Arial" w:cs="Arial"/>
        <w:b/>
        <w:sz w:val="18"/>
      </w:rPr>
      <w:t xml:space="preserve"> </w:t>
    </w:r>
    <w:r w:rsidR="00636BCB" w:rsidRPr="00BC00E4">
      <w:rPr>
        <w:rFonts w:ascii="Arial" w:hAnsi="Arial" w:cs="Arial"/>
        <w:b/>
        <w:sz w:val="18"/>
      </w:rPr>
      <w:t>– e-mail</w:t>
    </w:r>
    <w:r w:rsidR="00D6214C" w:rsidRPr="00BC00E4">
      <w:rPr>
        <w:rFonts w:ascii="Arial" w:hAnsi="Arial" w:cs="Arial"/>
        <w:b/>
        <w:sz w:val="18"/>
      </w:rPr>
      <w:t xml:space="preserve">: </w:t>
    </w:r>
    <w:hyperlink r:id="rId1" w:history="1">
      <w:r w:rsidR="00636BCB" w:rsidRPr="00BC00E4">
        <w:rPr>
          <w:rStyle w:val="Hyperlink"/>
          <w:rFonts w:ascii="Arial" w:hAnsi="Arial" w:cs="Arial"/>
          <w:b/>
          <w:color w:val="auto"/>
          <w:sz w:val="18"/>
          <w:u w:val="none"/>
        </w:rPr>
        <w:t>itaquirai@itaquirai.ms.gov.br</w:t>
      </w:r>
    </w:hyperlink>
    <w:r w:rsidR="00636BCB" w:rsidRPr="00BC00E4">
      <w:rPr>
        <w:rFonts w:ascii="Arial" w:hAnsi="Arial" w:cs="Arial"/>
        <w:b/>
        <w:sz w:val="18"/>
      </w:rPr>
      <w:t xml:space="preserve"> – Site: www.itaquirai.ms.gov.br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EE" w:rsidRDefault="007F1AEE">
      <w:r>
        <w:separator/>
      </w:r>
    </w:p>
  </w:footnote>
  <w:footnote w:type="continuationSeparator" w:id="0">
    <w:p w:rsidR="007F1AEE" w:rsidRDefault="007F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48" w:rsidRDefault="000A3D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2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5248" w:rsidRDefault="005352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CB" w:rsidRDefault="00636BCB" w:rsidP="00636BCB">
    <w:pPr>
      <w:pStyle w:val="Cabealho"/>
      <w:jc w:val="center"/>
    </w:pPr>
    <w:r>
      <w:object w:dxaOrig="1332" w:dyaOrig="1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pt;height:74.4pt" fillcolor="window">
          <v:imagedata r:id="rId1" o:title=""/>
        </v:shape>
        <o:OLEObject Type="Embed" ProgID="CDraw5" ShapeID="_x0000_i1025" DrawAspect="Content" ObjectID="_1748680613" r:id="rId2"/>
      </w:object>
    </w:r>
  </w:p>
  <w:p w:rsidR="00636BCB" w:rsidRPr="00636BCB" w:rsidRDefault="00636BCB" w:rsidP="00636BC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636BCB">
      <w:rPr>
        <w:rFonts w:ascii="Arial" w:hAnsi="Arial" w:cs="Arial"/>
        <w:b/>
        <w:sz w:val="28"/>
        <w:szCs w:val="28"/>
      </w:rPr>
      <w:t>MUNICÍPIO DE ITAQUIRAÍ</w:t>
    </w:r>
  </w:p>
  <w:p w:rsidR="00636BCB" w:rsidRPr="00BC00E4" w:rsidRDefault="00636BCB" w:rsidP="00636BCB">
    <w:pPr>
      <w:pStyle w:val="Cabealho"/>
      <w:jc w:val="center"/>
      <w:rPr>
        <w:rFonts w:ascii="Arial" w:hAnsi="Arial" w:cs="Arial"/>
        <w:b/>
        <w:sz w:val="22"/>
        <w:szCs w:val="22"/>
      </w:rPr>
    </w:pPr>
    <w:r w:rsidRPr="00BC00E4">
      <w:rPr>
        <w:rFonts w:ascii="Arial" w:hAnsi="Arial" w:cs="Arial"/>
        <w:b/>
        <w:sz w:val="22"/>
        <w:szCs w:val="22"/>
      </w:rPr>
      <w:t>ESTADO DE MATO GROSSO DO SUL</w:t>
    </w:r>
  </w:p>
  <w:p w:rsidR="00636BCB" w:rsidRDefault="00636BCB" w:rsidP="00636BCB">
    <w:pPr>
      <w:pStyle w:val="Cabealho"/>
      <w:jc w:val="center"/>
      <w:rPr>
        <w:rFonts w:ascii="Arial" w:hAnsi="Arial" w:cs="Arial"/>
        <w:b/>
      </w:rPr>
    </w:pPr>
    <w:r w:rsidRPr="00BC00E4">
      <w:rPr>
        <w:rFonts w:ascii="Arial" w:hAnsi="Arial" w:cs="Arial"/>
        <w:b/>
      </w:rPr>
      <w:t>CNPJ 15.403.041/0001-04</w:t>
    </w:r>
  </w:p>
  <w:p w:rsidR="003303B4" w:rsidRPr="00BC00E4" w:rsidRDefault="003303B4" w:rsidP="00636BCB">
    <w:pPr>
      <w:pStyle w:val="Cabealh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FCE"/>
    <w:multiLevelType w:val="hybridMultilevel"/>
    <w:tmpl w:val="A66ADD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4AC"/>
    <w:multiLevelType w:val="hybridMultilevel"/>
    <w:tmpl w:val="3490EC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73C3"/>
    <w:multiLevelType w:val="hybridMultilevel"/>
    <w:tmpl w:val="9F62FC84"/>
    <w:lvl w:ilvl="0" w:tplc="ADBA5B44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0A6407A"/>
    <w:multiLevelType w:val="hybridMultilevel"/>
    <w:tmpl w:val="CCB26E74"/>
    <w:lvl w:ilvl="0" w:tplc="041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BEF30F0"/>
    <w:multiLevelType w:val="hybridMultilevel"/>
    <w:tmpl w:val="61E4C7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5C10"/>
    <w:multiLevelType w:val="hybridMultilevel"/>
    <w:tmpl w:val="C7386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45AE"/>
    <w:multiLevelType w:val="hybridMultilevel"/>
    <w:tmpl w:val="C7386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D112A"/>
    <w:multiLevelType w:val="hybridMultilevel"/>
    <w:tmpl w:val="315886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D6"/>
    <w:rsid w:val="00085D69"/>
    <w:rsid w:val="000A346D"/>
    <w:rsid w:val="000A3D1D"/>
    <w:rsid w:val="000D3DBD"/>
    <w:rsid w:val="001118EC"/>
    <w:rsid w:val="001411ED"/>
    <w:rsid w:val="00160CB7"/>
    <w:rsid w:val="001621F6"/>
    <w:rsid w:val="00175FAE"/>
    <w:rsid w:val="00223739"/>
    <w:rsid w:val="002A56E1"/>
    <w:rsid w:val="002D77D5"/>
    <w:rsid w:val="002E4008"/>
    <w:rsid w:val="002E66C1"/>
    <w:rsid w:val="00302042"/>
    <w:rsid w:val="00316A6D"/>
    <w:rsid w:val="003303B4"/>
    <w:rsid w:val="00340CF1"/>
    <w:rsid w:val="00373718"/>
    <w:rsid w:val="0038116A"/>
    <w:rsid w:val="003823AE"/>
    <w:rsid w:val="00403008"/>
    <w:rsid w:val="004443DD"/>
    <w:rsid w:val="0048085D"/>
    <w:rsid w:val="00490382"/>
    <w:rsid w:val="004D41AF"/>
    <w:rsid w:val="004D52D1"/>
    <w:rsid w:val="004F790A"/>
    <w:rsid w:val="00523944"/>
    <w:rsid w:val="00535248"/>
    <w:rsid w:val="005760D7"/>
    <w:rsid w:val="005B3D29"/>
    <w:rsid w:val="005D048E"/>
    <w:rsid w:val="005D72E1"/>
    <w:rsid w:val="005E59A4"/>
    <w:rsid w:val="006223B4"/>
    <w:rsid w:val="00633FE3"/>
    <w:rsid w:val="00636BCB"/>
    <w:rsid w:val="00653FBC"/>
    <w:rsid w:val="006645F8"/>
    <w:rsid w:val="00666F7E"/>
    <w:rsid w:val="00685697"/>
    <w:rsid w:val="006A7C57"/>
    <w:rsid w:val="006B0B6A"/>
    <w:rsid w:val="006C5343"/>
    <w:rsid w:val="006D5652"/>
    <w:rsid w:val="006E1EBD"/>
    <w:rsid w:val="006F02AD"/>
    <w:rsid w:val="006F16AD"/>
    <w:rsid w:val="006F2201"/>
    <w:rsid w:val="00720B0B"/>
    <w:rsid w:val="00724C09"/>
    <w:rsid w:val="0073343A"/>
    <w:rsid w:val="00783620"/>
    <w:rsid w:val="00784C3F"/>
    <w:rsid w:val="007C0CF0"/>
    <w:rsid w:val="007C0D41"/>
    <w:rsid w:val="007F1AEE"/>
    <w:rsid w:val="007F72D6"/>
    <w:rsid w:val="008360DC"/>
    <w:rsid w:val="00850C57"/>
    <w:rsid w:val="008A2CC5"/>
    <w:rsid w:val="008A4819"/>
    <w:rsid w:val="008F3918"/>
    <w:rsid w:val="00904DE1"/>
    <w:rsid w:val="009060E7"/>
    <w:rsid w:val="00926ABD"/>
    <w:rsid w:val="00946328"/>
    <w:rsid w:val="009B33E9"/>
    <w:rsid w:val="009C262F"/>
    <w:rsid w:val="009C3C16"/>
    <w:rsid w:val="009D5FED"/>
    <w:rsid w:val="009E319F"/>
    <w:rsid w:val="00A13D20"/>
    <w:rsid w:val="00A33333"/>
    <w:rsid w:val="00A57FF0"/>
    <w:rsid w:val="00A91927"/>
    <w:rsid w:val="00AD029E"/>
    <w:rsid w:val="00B23762"/>
    <w:rsid w:val="00B27197"/>
    <w:rsid w:val="00B50019"/>
    <w:rsid w:val="00B76530"/>
    <w:rsid w:val="00B77826"/>
    <w:rsid w:val="00BA3E9B"/>
    <w:rsid w:val="00BA76E7"/>
    <w:rsid w:val="00BC00E4"/>
    <w:rsid w:val="00BC0D59"/>
    <w:rsid w:val="00BC753F"/>
    <w:rsid w:val="00BD0AD5"/>
    <w:rsid w:val="00C018ED"/>
    <w:rsid w:val="00C04F35"/>
    <w:rsid w:val="00C23606"/>
    <w:rsid w:val="00C302C0"/>
    <w:rsid w:val="00C3053A"/>
    <w:rsid w:val="00C450B1"/>
    <w:rsid w:val="00C53B5B"/>
    <w:rsid w:val="00C7688F"/>
    <w:rsid w:val="00C87D13"/>
    <w:rsid w:val="00CB3E5B"/>
    <w:rsid w:val="00CD013F"/>
    <w:rsid w:val="00CD37A9"/>
    <w:rsid w:val="00CF4B6B"/>
    <w:rsid w:val="00D32EB7"/>
    <w:rsid w:val="00D6214C"/>
    <w:rsid w:val="00DB02D5"/>
    <w:rsid w:val="00DC2C44"/>
    <w:rsid w:val="00DC322A"/>
    <w:rsid w:val="00E00939"/>
    <w:rsid w:val="00E46F95"/>
    <w:rsid w:val="00E53D39"/>
    <w:rsid w:val="00E92D9C"/>
    <w:rsid w:val="00EF65C8"/>
    <w:rsid w:val="00F157E4"/>
    <w:rsid w:val="00F207F4"/>
    <w:rsid w:val="00F25E6B"/>
    <w:rsid w:val="00F576E2"/>
    <w:rsid w:val="00FB4235"/>
    <w:rsid w:val="00FC0131"/>
    <w:rsid w:val="00FD1AE0"/>
    <w:rsid w:val="00FD4150"/>
    <w:rsid w:val="00FD5E1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26B2D"/>
  <w15:docId w15:val="{82994EA3-77F9-4823-9418-4D4F1B5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BD"/>
  </w:style>
  <w:style w:type="paragraph" w:styleId="Ttulo1">
    <w:name w:val="heading 1"/>
    <w:basedOn w:val="Normal"/>
    <w:next w:val="Normal"/>
    <w:qFormat/>
    <w:rsid w:val="00926ABD"/>
    <w:pPr>
      <w:keepNext/>
      <w:jc w:val="center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26ABD"/>
    <w:pPr>
      <w:keepNext/>
      <w:jc w:val="both"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926ABD"/>
    <w:pPr>
      <w:keepNext/>
      <w:jc w:val="both"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qFormat/>
    <w:rsid w:val="00926ABD"/>
    <w:pPr>
      <w:keepNext/>
      <w:ind w:firstLine="3544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926ABD"/>
    <w:pPr>
      <w:keepNext/>
      <w:jc w:val="both"/>
      <w:outlineLvl w:val="4"/>
    </w:pPr>
    <w:rPr>
      <w:b/>
      <w:bCs/>
      <w:sz w:val="26"/>
      <w:u w:val="single"/>
    </w:rPr>
  </w:style>
  <w:style w:type="paragraph" w:styleId="Ttulo6">
    <w:name w:val="heading 6"/>
    <w:basedOn w:val="Normal"/>
    <w:next w:val="Normal"/>
    <w:qFormat/>
    <w:rsid w:val="00926ABD"/>
    <w:pPr>
      <w:keepNext/>
      <w:jc w:val="center"/>
      <w:outlineLvl w:val="5"/>
    </w:pPr>
    <w:rPr>
      <w:b/>
      <w:bCs/>
      <w:sz w:val="26"/>
    </w:rPr>
  </w:style>
  <w:style w:type="paragraph" w:styleId="Ttulo7">
    <w:name w:val="heading 7"/>
    <w:basedOn w:val="Normal"/>
    <w:next w:val="Normal"/>
    <w:qFormat/>
    <w:rsid w:val="00926ABD"/>
    <w:pPr>
      <w:keepNext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926ABD"/>
    <w:pPr>
      <w:keepNext/>
      <w:ind w:firstLine="1418"/>
      <w:jc w:val="both"/>
      <w:outlineLvl w:val="7"/>
    </w:pPr>
    <w:rPr>
      <w:bCs/>
      <w:sz w:val="24"/>
      <w:szCs w:val="24"/>
    </w:rPr>
  </w:style>
  <w:style w:type="paragraph" w:styleId="Ttulo9">
    <w:name w:val="heading 9"/>
    <w:basedOn w:val="Normal"/>
    <w:next w:val="Normal"/>
    <w:qFormat/>
    <w:rsid w:val="00926ABD"/>
    <w:pPr>
      <w:keepNext/>
      <w:spacing w:line="360" w:lineRule="auto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6A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6AB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26ABD"/>
    <w:rPr>
      <w:color w:val="0000FF"/>
      <w:u w:val="single"/>
    </w:rPr>
  </w:style>
  <w:style w:type="paragraph" w:styleId="Ttulo">
    <w:name w:val="Title"/>
    <w:basedOn w:val="Normal"/>
    <w:qFormat/>
    <w:rsid w:val="00926ABD"/>
    <w:pPr>
      <w:jc w:val="center"/>
    </w:pPr>
    <w:rPr>
      <w:b/>
      <w:bCs/>
      <w:sz w:val="26"/>
    </w:rPr>
  </w:style>
  <w:style w:type="paragraph" w:styleId="Subttulo">
    <w:name w:val="Subtitle"/>
    <w:basedOn w:val="Normal"/>
    <w:qFormat/>
    <w:rsid w:val="00926ABD"/>
    <w:pPr>
      <w:jc w:val="center"/>
    </w:pPr>
    <w:rPr>
      <w:b/>
      <w:bCs/>
      <w:sz w:val="26"/>
    </w:rPr>
  </w:style>
  <w:style w:type="paragraph" w:styleId="Recuodecorpodetexto">
    <w:name w:val="Body Text Indent"/>
    <w:basedOn w:val="Normal"/>
    <w:rsid w:val="00926ABD"/>
    <w:pPr>
      <w:ind w:firstLine="3544"/>
      <w:jc w:val="both"/>
    </w:pPr>
    <w:rPr>
      <w:sz w:val="26"/>
    </w:rPr>
  </w:style>
  <w:style w:type="character" w:styleId="Nmerodepgina">
    <w:name w:val="page number"/>
    <w:basedOn w:val="Fontepargpadro"/>
    <w:rsid w:val="00926ABD"/>
  </w:style>
  <w:style w:type="paragraph" w:styleId="Textodebalo">
    <w:name w:val="Balloon Text"/>
    <w:basedOn w:val="Normal"/>
    <w:semiHidden/>
    <w:rsid w:val="00926AB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926ABD"/>
    <w:pPr>
      <w:spacing w:after="120"/>
    </w:pPr>
  </w:style>
  <w:style w:type="paragraph" w:styleId="Corpodetexto2">
    <w:name w:val="Body Text 2"/>
    <w:basedOn w:val="Normal"/>
    <w:rsid w:val="00926ABD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CD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aquirai@itaquirai.m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Financas%2020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246CB-4F66-4FB9-87B8-57B2B60E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Financas 2002</Template>
  <TotalTime>34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TABELA DE DIÁRIAS</vt:lpstr>
    </vt:vector>
  </TitlesOfParts>
  <Company>Pref. Municipal de Itaquirai</Company>
  <LinksUpToDate>false</LinksUpToDate>
  <CharactersWithSpaces>1391</CharactersWithSpaces>
  <SharedDoc>false</SharedDoc>
  <HLinks>
    <vt:vector size="6" baseType="variant">
      <vt:variant>
        <vt:i4>1179684</vt:i4>
      </vt:variant>
      <vt:variant>
        <vt:i4>5</vt:i4>
      </vt:variant>
      <vt:variant>
        <vt:i4>0</vt:i4>
      </vt:variant>
      <vt:variant>
        <vt:i4>5</vt:i4>
      </vt:variant>
      <vt:variant>
        <vt:lpwstr>mailto:itaquirai@itaquirai.ms.gov.br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DE DIÁRIAS</dc:title>
  <dc:creator>CCCI INFORMATICA</dc:creator>
  <cp:lastModifiedBy>USER</cp:lastModifiedBy>
  <cp:revision>3</cp:revision>
  <cp:lastPrinted>2023-06-19T14:51:00Z</cp:lastPrinted>
  <dcterms:created xsi:type="dcterms:W3CDTF">2023-06-19T15:09:00Z</dcterms:created>
  <dcterms:modified xsi:type="dcterms:W3CDTF">2023-06-19T15:50:00Z</dcterms:modified>
</cp:coreProperties>
</file>